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17E8" w14:textId="209615BC" w:rsidR="0074258E" w:rsidRDefault="0074258E">
      <w:pPr>
        <w:rPr>
          <w:rFonts w:ascii="Californian FB" w:hAnsi="Californian FB"/>
        </w:rPr>
      </w:pPr>
    </w:p>
    <w:p w14:paraId="45A8269B" w14:textId="77777777" w:rsidR="00A12986" w:rsidRDefault="00A12986" w:rsidP="00A12986">
      <w:pPr>
        <w:jc w:val="center"/>
        <w:rPr>
          <w:rFonts w:ascii="Calibri" w:hAnsi="Calibri" w:cs="Calibri"/>
          <w:sz w:val="28"/>
          <w:szCs w:val="28"/>
        </w:rPr>
      </w:pPr>
    </w:p>
    <w:p w14:paraId="2C5E0167" w14:textId="77777777" w:rsidR="00EB7A78" w:rsidRDefault="00EB7A78" w:rsidP="00A12986">
      <w:pPr>
        <w:jc w:val="center"/>
        <w:rPr>
          <w:rFonts w:ascii="Calibri" w:hAnsi="Calibri" w:cs="Calibri"/>
          <w:sz w:val="28"/>
          <w:szCs w:val="28"/>
        </w:rPr>
      </w:pPr>
    </w:p>
    <w:p w14:paraId="38CC954E" w14:textId="78493AB4" w:rsidR="00554B40" w:rsidRPr="00A12986" w:rsidRDefault="00A12986" w:rsidP="00A12986">
      <w:pPr>
        <w:jc w:val="center"/>
        <w:rPr>
          <w:rFonts w:ascii="Calibri" w:hAnsi="Calibri" w:cs="Calibri"/>
          <w:sz w:val="28"/>
          <w:szCs w:val="28"/>
        </w:rPr>
      </w:pPr>
      <w:r w:rsidRPr="00A12986">
        <w:rPr>
          <w:rFonts w:ascii="Calibri" w:hAnsi="Calibri" w:cs="Calibri"/>
          <w:sz w:val="28"/>
          <w:szCs w:val="28"/>
        </w:rPr>
        <w:t>John Joseph</w:t>
      </w:r>
    </w:p>
    <w:p w14:paraId="32DA3D5A" w14:textId="49314476" w:rsidR="00A12986" w:rsidRDefault="00A12986" w:rsidP="00A12986">
      <w:pPr>
        <w:jc w:val="center"/>
        <w:rPr>
          <w:rFonts w:ascii="Calibri" w:hAnsi="Calibri" w:cs="Calibri"/>
          <w:sz w:val="28"/>
          <w:szCs w:val="28"/>
        </w:rPr>
      </w:pPr>
      <w:r w:rsidRPr="00A12986">
        <w:rPr>
          <w:rFonts w:ascii="Calibri" w:hAnsi="Calibri" w:cs="Calibri"/>
          <w:sz w:val="28"/>
          <w:szCs w:val="28"/>
        </w:rPr>
        <w:t>Tech Rider</w:t>
      </w:r>
    </w:p>
    <w:p w14:paraId="021C34C5" w14:textId="77777777" w:rsidR="00A12986" w:rsidRDefault="00A12986" w:rsidP="00A12986">
      <w:pPr>
        <w:jc w:val="center"/>
        <w:rPr>
          <w:rFonts w:ascii="Calibri" w:hAnsi="Calibri" w:cs="Calibri"/>
          <w:sz w:val="28"/>
          <w:szCs w:val="28"/>
        </w:rPr>
      </w:pPr>
    </w:p>
    <w:p w14:paraId="7F2015A8" w14:textId="0CEBD129" w:rsidR="00A12986" w:rsidRDefault="00A12986" w:rsidP="00A12986">
      <w:pPr>
        <w:jc w:val="center"/>
        <w:rPr>
          <w:rFonts w:ascii="Calibri" w:hAnsi="Calibri" w:cs="Calibri"/>
          <w:sz w:val="28"/>
          <w:szCs w:val="28"/>
        </w:rPr>
      </w:pPr>
    </w:p>
    <w:p w14:paraId="04034B45" w14:textId="7AE7059D" w:rsidR="00A12986" w:rsidRDefault="00A12986" w:rsidP="00A1298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 wireless mic on straight stand</w:t>
      </w:r>
    </w:p>
    <w:p w14:paraId="3E0E7C75" w14:textId="4CC95FBB" w:rsidR="00A12986" w:rsidRDefault="00A12986" w:rsidP="00A12986">
      <w:pPr>
        <w:jc w:val="center"/>
        <w:rPr>
          <w:rFonts w:ascii="Calibri" w:hAnsi="Calibri" w:cs="Calibri"/>
          <w:sz w:val="28"/>
          <w:szCs w:val="28"/>
        </w:rPr>
      </w:pPr>
    </w:p>
    <w:p w14:paraId="646A70DB" w14:textId="2B283A8C" w:rsidR="00A12986" w:rsidRPr="00A12986" w:rsidRDefault="00EB7A78" w:rsidP="00A1298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Wireless pack for</w:t>
      </w:r>
      <w:r w:rsidR="00A12986">
        <w:rPr>
          <w:rFonts w:ascii="Calibri" w:hAnsi="Calibri" w:cs="Calibri"/>
          <w:sz w:val="28"/>
          <w:szCs w:val="28"/>
        </w:rPr>
        <w:t xml:space="preserve"> guitar</w:t>
      </w:r>
      <w:r>
        <w:rPr>
          <w:rFonts w:ascii="Calibri" w:hAnsi="Calibri" w:cs="Calibri"/>
          <w:sz w:val="28"/>
          <w:szCs w:val="28"/>
        </w:rPr>
        <w:t xml:space="preserve"> (preferred), if not available, DI Box with ¼ inch cable is acceptable.</w:t>
      </w:r>
    </w:p>
    <w:p w14:paraId="11C4F467" w14:textId="4BE0D9A0" w:rsidR="00A12986" w:rsidRDefault="00A12986">
      <w:pPr>
        <w:rPr>
          <w:rFonts w:ascii="Californian FB" w:hAnsi="Californian FB"/>
        </w:rPr>
      </w:pPr>
    </w:p>
    <w:p w14:paraId="0C09B089" w14:textId="77777777" w:rsidR="00A12986" w:rsidRDefault="00A12986">
      <w:pPr>
        <w:rPr>
          <w:rFonts w:ascii="Californian FB" w:hAnsi="Californian FB"/>
        </w:rPr>
      </w:pPr>
    </w:p>
    <w:p w14:paraId="628F2C60" w14:textId="29A64707" w:rsidR="00554B40" w:rsidRDefault="00554B40">
      <w:pPr>
        <w:rPr>
          <w:rFonts w:ascii="Californian FB" w:hAnsi="Californian FB"/>
        </w:rPr>
      </w:pPr>
    </w:p>
    <w:p w14:paraId="0E57C824" w14:textId="58A5D66F" w:rsidR="00DF4303" w:rsidRDefault="00DF4303" w:rsidP="00554B40">
      <w:pPr>
        <w:jc w:val="center"/>
        <w:rPr>
          <w:rFonts w:ascii="Californian FB" w:hAnsi="Californian FB"/>
          <w:sz w:val="32"/>
          <w:szCs w:val="32"/>
        </w:rPr>
      </w:pPr>
    </w:p>
    <w:p w14:paraId="6D20337E" w14:textId="415AE49A" w:rsidR="00DF4303" w:rsidRDefault="00DF4303" w:rsidP="00554B40">
      <w:pPr>
        <w:jc w:val="center"/>
        <w:rPr>
          <w:rFonts w:ascii="Californian FB" w:hAnsi="Californian FB"/>
          <w:sz w:val="32"/>
          <w:szCs w:val="32"/>
        </w:rPr>
      </w:pPr>
    </w:p>
    <w:p w14:paraId="31E0FC69" w14:textId="77777777" w:rsidR="00554B40" w:rsidRDefault="00554B40" w:rsidP="00554B40">
      <w:pPr>
        <w:jc w:val="center"/>
        <w:rPr>
          <w:rFonts w:ascii="Californian FB" w:hAnsi="Californian FB"/>
          <w:sz w:val="32"/>
          <w:szCs w:val="32"/>
        </w:rPr>
      </w:pPr>
    </w:p>
    <w:p w14:paraId="150C1A9D" w14:textId="0C65BECC" w:rsidR="00554B40" w:rsidRDefault="00554B40" w:rsidP="00554B40">
      <w:pPr>
        <w:jc w:val="center"/>
        <w:rPr>
          <w:rFonts w:ascii="Californian FB" w:hAnsi="Californian FB"/>
          <w:sz w:val="32"/>
          <w:szCs w:val="32"/>
        </w:rPr>
      </w:pPr>
    </w:p>
    <w:p w14:paraId="3F97DC3E" w14:textId="77777777" w:rsidR="0074258E" w:rsidRDefault="0074258E">
      <w:pPr>
        <w:rPr>
          <w:rFonts w:ascii="Bradley Hand ITC" w:hAnsi="Bradley Hand ITC"/>
          <w:sz w:val="32"/>
          <w:szCs w:val="32"/>
        </w:rPr>
      </w:pPr>
    </w:p>
    <w:p w14:paraId="3FE8FB15" w14:textId="77777777" w:rsidR="0074258E" w:rsidRPr="0074258E" w:rsidRDefault="0074258E">
      <w:pPr>
        <w:rPr>
          <w:rFonts w:ascii="Bradley Hand ITC" w:hAnsi="Bradley Hand ITC"/>
          <w:b/>
          <w:sz w:val="32"/>
          <w:szCs w:val="32"/>
        </w:rPr>
      </w:pPr>
    </w:p>
    <w:sectPr w:rsidR="0074258E" w:rsidRPr="0074258E">
      <w:headerReference w:type="first" r:id="rId7"/>
      <w:footerReference w:type="first" r:id="rId8"/>
      <w:pgSz w:w="12240" w:h="15840"/>
      <w:pgMar w:top="27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8BA0" w14:textId="77777777" w:rsidR="000E1D52" w:rsidRDefault="000E1D52">
      <w:r>
        <w:separator/>
      </w:r>
    </w:p>
  </w:endnote>
  <w:endnote w:type="continuationSeparator" w:id="0">
    <w:p w14:paraId="38226D84" w14:textId="77777777" w:rsidR="000E1D52" w:rsidRDefault="000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11B0" w14:textId="77777777" w:rsidR="00B5558E" w:rsidRDefault="00CF294D">
    <w:pPr>
      <w:pStyle w:val="Footer"/>
      <w:jc w:val="center"/>
      <w:rPr>
        <w:rFonts w:ascii="Palatino Linotype" w:hAnsi="Palatino Linotype"/>
        <w:spacing w:val="24"/>
        <w:sz w:val="18"/>
      </w:rPr>
    </w:pPr>
    <w:r>
      <w:rPr>
        <w:rFonts w:ascii="Palatino Linotype" w:hAnsi="Palatino Linotype"/>
        <w:spacing w:val="24"/>
        <w:sz w:val="18"/>
      </w:rPr>
      <w:t>11580 Oakhurst Rd., Largo, FL 33774</w:t>
    </w:r>
  </w:p>
  <w:p w14:paraId="620B6A60" w14:textId="12EECE3D" w:rsidR="00B5558E" w:rsidRDefault="00554B40">
    <w:pPr>
      <w:pStyle w:val="Footer"/>
      <w:jc w:val="center"/>
      <w:rPr>
        <w:rFonts w:ascii="Palatino Linotype" w:hAnsi="Palatino Linotype"/>
        <w:spacing w:val="24"/>
        <w:sz w:val="1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0A16F43" wp14:editId="0547149F">
          <wp:simplePos x="0" y="0"/>
          <wp:positionH relativeFrom="column">
            <wp:posOffset>2514600</wp:posOffset>
          </wp:positionH>
          <wp:positionV relativeFrom="paragraph">
            <wp:posOffset>27940</wp:posOffset>
          </wp:positionV>
          <wp:extent cx="356870" cy="165735"/>
          <wp:effectExtent l="0" t="0" r="0" b="0"/>
          <wp:wrapTight wrapText="bothSides">
            <wp:wrapPolygon edited="0">
              <wp:start x="0" y="0"/>
              <wp:lineTo x="0" y="7448"/>
              <wp:lineTo x="1153" y="19862"/>
              <wp:lineTo x="19601" y="19862"/>
              <wp:lineTo x="20754" y="7448"/>
              <wp:lineTo x="20754" y="0"/>
              <wp:lineTo x="0" y="0"/>
            </wp:wrapPolygon>
          </wp:wrapTight>
          <wp:docPr id="3" name="Picture 3" descr="j0110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01107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8E">
      <w:rPr>
        <w:rFonts w:ascii="Palatino Linotype" w:hAnsi="Palatino Linotype"/>
        <w:color w:val="FF0000"/>
        <w:spacing w:val="24"/>
        <w:sz w:val="18"/>
      </w:rPr>
      <w:t>Ph:</w:t>
    </w:r>
    <w:r w:rsidR="00B5558E">
      <w:rPr>
        <w:rFonts w:ascii="Palatino Linotype" w:hAnsi="Palatino Linotype"/>
        <w:spacing w:val="24"/>
        <w:sz w:val="18"/>
      </w:rPr>
      <w:t>727</w:t>
    </w:r>
    <w:r w:rsidR="007C567C">
      <w:rPr>
        <w:rFonts w:ascii="Palatino Linotype" w:hAnsi="Palatino Linotype"/>
        <w:spacing w:val="24"/>
        <w:sz w:val="18"/>
      </w:rPr>
      <w:t>-</w:t>
    </w:r>
    <w:r w:rsidR="00B5558E">
      <w:rPr>
        <w:rFonts w:ascii="Palatino Linotype" w:hAnsi="Palatino Linotype"/>
        <w:spacing w:val="24"/>
        <w:sz w:val="18"/>
      </w:rPr>
      <w:t xml:space="preserve">789-4594              </w:t>
    </w:r>
    <w:r w:rsidR="00B5558E">
      <w:rPr>
        <w:rFonts w:ascii="Palatino Linotype" w:hAnsi="Palatino Linotype"/>
        <w:color w:val="FF0000"/>
        <w:spacing w:val="24"/>
        <w:sz w:val="18"/>
      </w:rPr>
      <w:t>Fx:</w:t>
    </w:r>
    <w:r w:rsidR="00B5558E">
      <w:rPr>
        <w:rFonts w:ascii="Palatino Linotype" w:hAnsi="Palatino Linotype"/>
        <w:spacing w:val="24"/>
        <w:sz w:val="18"/>
      </w:rPr>
      <w:t>727</w:t>
    </w:r>
    <w:r w:rsidR="007C567C">
      <w:rPr>
        <w:rFonts w:ascii="Palatino Linotype" w:hAnsi="Palatino Linotype"/>
        <w:spacing w:val="24"/>
        <w:sz w:val="18"/>
      </w:rPr>
      <w:t>-</w:t>
    </w:r>
    <w:r w:rsidR="00CF294D">
      <w:rPr>
        <w:rFonts w:ascii="Palatino Linotype" w:hAnsi="Palatino Linotype"/>
        <w:spacing w:val="24"/>
        <w:sz w:val="18"/>
      </w:rPr>
      <w:t>600-8471</w:t>
    </w:r>
  </w:p>
  <w:p w14:paraId="6AFCC2C2" w14:textId="77777777" w:rsidR="00B5558E" w:rsidRDefault="00B5558E">
    <w:pPr>
      <w:pStyle w:val="Footer"/>
      <w:jc w:val="center"/>
      <w:rPr>
        <w:rFonts w:ascii="Palatino Linotype" w:hAnsi="Palatino Linotype"/>
        <w:spacing w:val="24"/>
        <w:sz w:val="18"/>
      </w:rPr>
    </w:pPr>
    <w:proofErr w:type="gramStart"/>
    <w:r>
      <w:rPr>
        <w:rFonts w:ascii="Palatino Linotype" w:hAnsi="Palatino Linotype"/>
        <w:color w:val="FF0000"/>
        <w:spacing w:val="24"/>
        <w:sz w:val="18"/>
      </w:rPr>
      <w:t>e-mail:</w:t>
    </w:r>
    <w:r w:rsidR="00731582">
      <w:rPr>
        <w:rFonts w:ascii="Palatino Linotype" w:hAnsi="Palatino Linotype"/>
        <w:spacing w:val="24"/>
        <w:sz w:val="18"/>
      </w:rPr>
      <w:t>kelly@williamclare.com</w:t>
    </w:r>
    <w:proofErr w:type="gramEnd"/>
  </w:p>
  <w:p w14:paraId="7DC87D2A" w14:textId="77777777" w:rsidR="00B5558E" w:rsidRDefault="00B5558E">
    <w:pPr>
      <w:pStyle w:val="Footer"/>
      <w:jc w:val="center"/>
      <w:rPr>
        <w:rFonts w:ascii="Palatino Linotype" w:hAnsi="Palatino Linotype"/>
        <w:color w:val="FF0000"/>
        <w:spacing w:val="12"/>
        <w:sz w:val="18"/>
      </w:rPr>
    </w:pPr>
    <w:hyperlink r:id="rId2" w:history="1">
      <w:r>
        <w:rPr>
          <w:rStyle w:val="Hyperlink"/>
          <w:rFonts w:ascii="Palatino Linotype" w:hAnsi="Palatino Linotype"/>
          <w:spacing w:val="24"/>
          <w:sz w:val="18"/>
        </w:rPr>
        <w:t>www.williamclare.com</w:t>
      </w:r>
    </w:hyperlink>
  </w:p>
  <w:p w14:paraId="0F76BBA8" w14:textId="77777777" w:rsidR="00B5558E" w:rsidRDefault="00B5558E">
    <w:pPr>
      <w:pStyle w:val="Footer"/>
      <w:jc w:val="center"/>
      <w:rPr>
        <w:rFonts w:ascii="Poor Richard" w:hAnsi="Poor Richard"/>
        <w:spacing w:val="6"/>
        <w:sz w:val="16"/>
      </w:rPr>
    </w:pPr>
    <w:r>
      <w:rPr>
        <w:rFonts w:ascii="Palatino Linotype" w:hAnsi="Palatino Linotype"/>
        <w:spacing w:val="12"/>
        <w:sz w:val="16"/>
      </w:rPr>
      <w:t>LIC.  TA0000293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BE60" w14:textId="77777777" w:rsidR="000E1D52" w:rsidRDefault="000E1D52">
      <w:r>
        <w:separator/>
      </w:r>
    </w:p>
  </w:footnote>
  <w:footnote w:type="continuationSeparator" w:id="0">
    <w:p w14:paraId="0055A63D" w14:textId="77777777" w:rsidR="000E1D52" w:rsidRDefault="000E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B312" w14:textId="3CCA3229" w:rsidR="00B5558E" w:rsidRDefault="00554B40" w:rsidP="00CF294D">
    <w:pPr>
      <w:pStyle w:val="Header"/>
      <w:jc w:val="center"/>
    </w:pPr>
    <w:r>
      <w:rPr>
        <w:noProof/>
      </w:rPr>
      <w:drawing>
        <wp:inline distT="0" distB="0" distL="0" distR="0" wp14:anchorId="5A86D981" wp14:editId="4B4F5059">
          <wp:extent cx="1371600" cy="1228725"/>
          <wp:effectExtent l="0" t="0" r="0" b="0"/>
          <wp:docPr id="1" name="Picture 1" descr="WCE_LOGO_COLOR Small for Sales 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E_LOGO_COLOR Small for Sales 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0963"/>
    <w:multiLevelType w:val="hybridMultilevel"/>
    <w:tmpl w:val="F3C6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20D04"/>
    <w:multiLevelType w:val="hybridMultilevel"/>
    <w:tmpl w:val="847858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811547">
    <w:abstractNumId w:val="1"/>
  </w:num>
  <w:num w:numId="2" w16cid:durableId="16566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8E"/>
    <w:rsid w:val="00070293"/>
    <w:rsid w:val="000E1D52"/>
    <w:rsid w:val="00145351"/>
    <w:rsid w:val="00312B4B"/>
    <w:rsid w:val="00322C62"/>
    <w:rsid w:val="004D638C"/>
    <w:rsid w:val="00554B40"/>
    <w:rsid w:val="005618EA"/>
    <w:rsid w:val="005863EC"/>
    <w:rsid w:val="005C0212"/>
    <w:rsid w:val="006E1B7B"/>
    <w:rsid w:val="00730200"/>
    <w:rsid w:val="00731582"/>
    <w:rsid w:val="0074258E"/>
    <w:rsid w:val="00767704"/>
    <w:rsid w:val="007C567C"/>
    <w:rsid w:val="00851DD2"/>
    <w:rsid w:val="008A1211"/>
    <w:rsid w:val="00943C58"/>
    <w:rsid w:val="00A12986"/>
    <w:rsid w:val="00A37256"/>
    <w:rsid w:val="00B5558E"/>
    <w:rsid w:val="00BB7630"/>
    <w:rsid w:val="00BF1A56"/>
    <w:rsid w:val="00CE05F0"/>
    <w:rsid w:val="00CF294D"/>
    <w:rsid w:val="00DF4303"/>
    <w:rsid w:val="00E34CE2"/>
    <w:rsid w:val="00EA10E1"/>
    <w:rsid w:val="00E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59CA3"/>
  <w15:chartTrackingRefBased/>
  <w15:docId w15:val="{4D91391F-0987-443E-BC62-DE4E096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liamclare.com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ison'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William Clare</Company>
  <LinksUpToDate>false</LinksUpToDate>
  <CharactersWithSpaces>168</CharactersWithSpaces>
  <SharedDoc>false</SharedDoc>
  <HLinks>
    <vt:vector size="6" baseType="variant"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http://www.williamclare.com/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subject/>
  <dc:creator>Allison</dc:creator>
  <cp:keywords/>
  <dc:description/>
  <cp:lastModifiedBy>Kelly DiRoma</cp:lastModifiedBy>
  <cp:revision>2</cp:revision>
  <cp:lastPrinted>2019-07-03T22:35:00Z</cp:lastPrinted>
  <dcterms:created xsi:type="dcterms:W3CDTF">2022-11-15T00:21:00Z</dcterms:created>
  <dcterms:modified xsi:type="dcterms:W3CDTF">2022-11-15T00:21:00Z</dcterms:modified>
</cp:coreProperties>
</file>